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D2F" w:rsidRPr="008E3D2F" w:rsidRDefault="008E3D2F" w:rsidP="008E3D2F">
      <w:pPr>
        <w:pStyle w:val="Default"/>
        <w:rPr>
          <w:rFonts w:ascii="Times New Roman" w:hAnsi="Times New Roman" w:cs="Times New Roman"/>
          <w:sz w:val="18"/>
          <w:szCs w:val="18"/>
        </w:rPr>
      </w:pPr>
      <w:r w:rsidRPr="008E3D2F">
        <w:rPr>
          <w:rFonts w:ascii="Times New Roman" w:hAnsi="Times New Roman" w:cs="Times New Roman"/>
          <w:b/>
          <w:bCs/>
          <w:sz w:val="18"/>
          <w:szCs w:val="18"/>
        </w:rPr>
        <w:t xml:space="preserve">Career Waypoints Sailor Self-Service Access </w:t>
      </w:r>
      <w:bookmarkStart w:id="0" w:name="_GoBack"/>
      <w:bookmarkEnd w:id="0"/>
    </w:p>
    <w:p w:rsidR="008E3D2F" w:rsidRPr="008E3D2F" w:rsidRDefault="008E3D2F" w:rsidP="008E3D2F">
      <w:pPr>
        <w:pStyle w:val="Default"/>
        <w:rPr>
          <w:rFonts w:ascii="Times New Roman" w:hAnsi="Times New Roman" w:cs="Times New Roman"/>
          <w:sz w:val="18"/>
          <w:szCs w:val="18"/>
        </w:rPr>
      </w:pPr>
      <w:r w:rsidRPr="008E3D2F">
        <w:rPr>
          <w:rFonts w:ascii="Times New Roman" w:hAnsi="Times New Roman" w:cs="Times New Roman"/>
          <w:b/>
          <w:bCs/>
          <w:sz w:val="18"/>
          <w:szCs w:val="18"/>
        </w:rPr>
        <w:t xml:space="preserve">About Career Waypoints </w:t>
      </w:r>
    </w:p>
    <w:p w:rsidR="008E3D2F" w:rsidRPr="008E3D2F" w:rsidRDefault="008E3D2F" w:rsidP="008E3D2F">
      <w:pPr>
        <w:pStyle w:val="Default"/>
        <w:rPr>
          <w:rFonts w:ascii="Times New Roman" w:hAnsi="Times New Roman" w:cs="Times New Roman"/>
          <w:sz w:val="18"/>
          <w:szCs w:val="18"/>
        </w:rPr>
      </w:pPr>
      <w:r w:rsidRPr="008E3D2F">
        <w:rPr>
          <w:rFonts w:ascii="Times New Roman" w:hAnsi="Times New Roman" w:cs="Times New Roman"/>
          <w:sz w:val="18"/>
          <w:szCs w:val="18"/>
        </w:rPr>
        <w:t>Career Waypoints, or C-Wa</w:t>
      </w:r>
      <w:r>
        <w:rPr>
          <w:rFonts w:ascii="Times New Roman" w:hAnsi="Times New Roman" w:cs="Times New Roman"/>
          <w:sz w:val="18"/>
          <w:szCs w:val="18"/>
        </w:rPr>
        <w:t xml:space="preserve">y as it is commonly </w:t>
      </w:r>
      <w:r w:rsidRPr="008E3D2F">
        <w:rPr>
          <w:rFonts w:ascii="Times New Roman" w:hAnsi="Times New Roman" w:cs="Times New Roman"/>
          <w:sz w:val="18"/>
          <w:szCs w:val="18"/>
        </w:rPr>
        <w:t xml:space="preserve">referred to, is the Navy's primary method of providing future career options for Sailors, including reenlistment, rate conversion, or transition into the Selected Reserves </w:t>
      </w:r>
    </w:p>
    <w:p w:rsidR="008E3D2F" w:rsidRPr="008E3D2F" w:rsidRDefault="008E3D2F" w:rsidP="008E3D2F">
      <w:pPr>
        <w:pStyle w:val="Default"/>
        <w:rPr>
          <w:rFonts w:ascii="Times New Roman" w:hAnsi="Times New Roman" w:cs="Times New Roman"/>
          <w:sz w:val="18"/>
          <w:szCs w:val="18"/>
        </w:rPr>
      </w:pPr>
      <w:r w:rsidRPr="008E3D2F">
        <w:rPr>
          <w:rFonts w:ascii="Times New Roman" w:hAnsi="Times New Roman" w:cs="Times New Roman"/>
          <w:sz w:val="18"/>
          <w:szCs w:val="18"/>
        </w:rPr>
        <w:t xml:space="preserve">C-WAY is a workflow database application that provides rating qualification and eligibility screening for all enlisted Sailors entering the Navy or with less than 14 years of service who desire to reenlist or convert ratings. It also identifies rating opportunities for undesignated Professional Apprenticeship Career Tracks (PACT) Sailors based on the Navy’s needs and each Sailor’s desires. </w:t>
      </w:r>
    </w:p>
    <w:p w:rsidR="008E3D2F" w:rsidRDefault="008E3D2F" w:rsidP="008E3D2F">
      <w:pPr>
        <w:pStyle w:val="Default"/>
        <w:rPr>
          <w:rFonts w:ascii="Times New Roman" w:hAnsi="Times New Roman" w:cs="Times New Roman"/>
          <w:b/>
          <w:bCs/>
          <w:sz w:val="18"/>
          <w:szCs w:val="18"/>
        </w:rPr>
      </w:pPr>
    </w:p>
    <w:p w:rsidR="008E3D2F" w:rsidRPr="008E3D2F" w:rsidRDefault="008E3D2F" w:rsidP="008E3D2F">
      <w:pPr>
        <w:pStyle w:val="Default"/>
        <w:rPr>
          <w:rFonts w:ascii="Times New Roman" w:hAnsi="Times New Roman" w:cs="Times New Roman"/>
          <w:sz w:val="18"/>
          <w:szCs w:val="18"/>
        </w:rPr>
      </w:pPr>
      <w:r w:rsidRPr="008E3D2F">
        <w:rPr>
          <w:rFonts w:ascii="Times New Roman" w:hAnsi="Times New Roman" w:cs="Times New Roman"/>
          <w:b/>
          <w:bCs/>
          <w:sz w:val="18"/>
          <w:szCs w:val="18"/>
        </w:rPr>
        <w:t xml:space="preserve">How to Log Into C-WAY Sailor Self-Service Access </w:t>
      </w:r>
    </w:p>
    <w:p w:rsidR="008E3D2F" w:rsidRPr="008E3D2F" w:rsidRDefault="008E3D2F" w:rsidP="008E3D2F">
      <w:pPr>
        <w:pStyle w:val="Default"/>
        <w:rPr>
          <w:rFonts w:ascii="Times New Roman" w:hAnsi="Times New Roman" w:cs="Times New Roman"/>
          <w:sz w:val="18"/>
          <w:szCs w:val="18"/>
        </w:rPr>
      </w:pPr>
      <w:r w:rsidRPr="008E3D2F">
        <w:rPr>
          <w:rFonts w:ascii="Times New Roman" w:hAnsi="Times New Roman" w:cs="Times New Roman"/>
          <w:sz w:val="18"/>
          <w:szCs w:val="18"/>
        </w:rPr>
        <w:t xml:space="preserve">The Sailor Self-Service Access enables individual Sailors with an internet connection and a common access card (CAC) to directly access C-WAY functions, as well as view their entire C-WAY record. To log into the C-WAY Sailor Self-Service Access, visit the MyNavy Portal at </w:t>
      </w:r>
      <w:r w:rsidRPr="008E3D2F">
        <w:rPr>
          <w:rFonts w:ascii="Times New Roman" w:hAnsi="Times New Roman" w:cs="Times New Roman"/>
          <w:b/>
          <w:bCs/>
          <w:sz w:val="18"/>
          <w:szCs w:val="18"/>
        </w:rPr>
        <w:t>https://www.mnp.navy.mil/</w:t>
      </w:r>
      <w:r w:rsidRPr="008E3D2F">
        <w:rPr>
          <w:rFonts w:ascii="Times New Roman" w:hAnsi="Times New Roman" w:cs="Times New Roman"/>
          <w:sz w:val="18"/>
          <w:szCs w:val="18"/>
        </w:rPr>
        <w:t xml:space="preserve">. Once on the MyNavy Portal: </w:t>
      </w:r>
    </w:p>
    <w:p w:rsidR="008E3D2F" w:rsidRPr="008E3D2F" w:rsidRDefault="008E3D2F" w:rsidP="008E3D2F">
      <w:pPr>
        <w:pStyle w:val="Default"/>
        <w:spacing w:after="80"/>
        <w:rPr>
          <w:rFonts w:ascii="Times New Roman" w:hAnsi="Times New Roman" w:cs="Times New Roman"/>
          <w:sz w:val="18"/>
          <w:szCs w:val="18"/>
        </w:rPr>
      </w:pPr>
      <w:r w:rsidRPr="008E3D2F">
        <w:rPr>
          <w:rFonts w:ascii="Times New Roman" w:hAnsi="Times New Roman" w:cs="Times New Roman"/>
          <w:sz w:val="18"/>
          <w:szCs w:val="18"/>
        </w:rPr>
        <w:t xml:space="preserve"> Select Career &amp; Life Events </w:t>
      </w:r>
    </w:p>
    <w:p w:rsidR="008E3D2F" w:rsidRPr="008E3D2F" w:rsidRDefault="008E3D2F" w:rsidP="008E3D2F">
      <w:pPr>
        <w:pStyle w:val="Default"/>
        <w:spacing w:after="80"/>
        <w:rPr>
          <w:rFonts w:ascii="Times New Roman" w:hAnsi="Times New Roman" w:cs="Times New Roman"/>
          <w:sz w:val="18"/>
          <w:szCs w:val="18"/>
        </w:rPr>
      </w:pPr>
      <w:r w:rsidRPr="008E3D2F">
        <w:rPr>
          <w:rFonts w:ascii="Times New Roman" w:hAnsi="Times New Roman" w:cs="Times New Roman"/>
          <w:sz w:val="18"/>
          <w:szCs w:val="18"/>
        </w:rPr>
        <w:t xml:space="preserve"> Choose Career Planning </w:t>
      </w:r>
    </w:p>
    <w:p w:rsidR="008E3D2F" w:rsidRPr="008E3D2F" w:rsidRDefault="008E3D2F" w:rsidP="008E3D2F">
      <w:pPr>
        <w:pStyle w:val="Default"/>
        <w:rPr>
          <w:rFonts w:ascii="Times New Roman" w:hAnsi="Times New Roman" w:cs="Times New Roman"/>
          <w:sz w:val="18"/>
          <w:szCs w:val="18"/>
        </w:rPr>
      </w:pPr>
      <w:r w:rsidRPr="008E3D2F">
        <w:rPr>
          <w:rFonts w:ascii="Times New Roman" w:hAnsi="Times New Roman" w:cs="Times New Roman"/>
          <w:sz w:val="18"/>
          <w:szCs w:val="18"/>
        </w:rPr>
        <w:t xml:space="preserve"> Click on the C-WAY SSSA tile in the’ Looking for?’ section </w:t>
      </w:r>
    </w:p>
    <w:p w:rsidR="008E3D2F" w:rsidRPr="008E3D2F" w:rsidRDefault="008E3D2F" w:rsidP="008E3D2F">
      <w:pPr>
        <w:pStyle w:val="Default"/>
        <w:rPr>
          <w:rFonts w:ascii="Times New Roman" w:hAnsi="Times New Roman" w:cs="Times New Roman"/>
          <w:sz w:val="18"/>
          <w:szCs w:val="18"/>
        </w:rPr>
      </w:pPr>
      <w:r w:rsidRPr="008E3D2F">
        <w:rPr>
          <w:rFonts w:ascii="Times New Roman" w:hAnsi="Times New Roman" w:cs="Times New Roman"/>
          <w:sz w:val="18"/>
          <w:szCs w:val="18"/>
        </w:rPr>
        <w:t xml:space="preserve">The Sailor Self-Service Access can also be accessed via BUPERS Online (BOL) at </w:t>
      </w:r>
      <w:r w:rsidRPr="008E3D2F">
        <w:rPr>
          <w:rFonts w:ascii="Times New Roman" w:hAnsi="Times New Roman" w:cs="Times New Roman"/>
          <w:b/>
          <w:bCs/>
          <w:sz w:val="18"/>
          <w:szCs w:val="18"/>
        </w:rPr>
        <w:t>https://www.bol.navy.mil/</w:t>
      </w:r>
      <w:r w:rsidRPr="008E3D2F">
        <w:rPr>
          <w:rFonts w:ascii="Times New Roman" w:hAnsi="Times New Roman" w:cs="Times New Roman"/>
          <w:sz w:val="18"/>
          <w:szCs w:val="18"/>
        </w:rPr>
        <w:t xml:space="preserve">. The portal requires authentication via a CAC and you may need to download the appropriate DoD certs prior to using the self-service portal. </w:t>
      </w:r>
    </w:p>
    <w:p w:rsidR="008E3D2F" w:rsidRDefault="008E3D2F" w:rsidP="008E3D2F">
      <w:pPr>
        <w:pStyle w:val="Default"/>
        <w:rPr>
          <w:rFonts w:ascii="Times New Roman" w:hAnsi="Times New Roman" w:cs="Times New Roman"/>
          <w:b/>
          <w:bCs/>
          <w:sz w:val="18"/>
          <w:szCs w:val="18"/>
        </w:rPr>
      </w:pPr>
    </w:p>
    <w:p w:rsidR="008E3D2F" w:rsidRPr="008E3D2F" w:rsidRDefault="008E3D2F" w:rsidP="008E3D2F">
      <w:pPr>
        <w:pStyle w:val="Default"/>
        <w:rPr>
          <w:rFonts w:ascii="Times New Roman" w:hAnsi="Times New Roman" w:cs="Times New Roman"/>
          <w:sz w:val="18"/>
          <w:szCs w:val="18"/>
        </w:rPr>
      </w:pPr>
      <w:r w:rsidRPr="008E3D2F">
        <w:rPr>
          <w:rFonts w:ascii="Times New Roman" w:hAnsi="Times New Roman" w:cs="Times New Roman"/>
          <w:b/>
          <w:bCs/>
          <w:sz w:val="18"/>
          <w:szCs w:val="18"/>
        </w:rPr>
        <w:t xml:space="preserve">Where to Go for Help </w:t>
      </w:r>
    </w:p>
    <w:p w:rsidR="008E3D2F" w:rsidRPr="008E3D2F" w:rsidRDefault="008E3D2F" w:rsidP="008E3D2F">
      <w:pPr>
        <w:pStyle w:val="Default"/>
        <w:spacing w:after="127"/>
        <w:rPr>
          <w:rFonts w:ascii="Times New Roman" w:hAnsi="Times New Roman" w:cs="Times New Roman"/>
          <w:sz w:val="18"/>
          <w:szCs w:val="18"/>
        </w:rPr>
      </w:pPr>
      <w:r w:rsidRPr="008E3D2F">
        <w:rPr>
          <w:rFonts w:ascii="Times New Roman" w:hAnsi="Times New Roman" w:cs="Times New Roman"/>
          <w:sz w:val="18"/>
          <w:szCs w:val="18"/>
        </w:rPr>
        <w:t xml:space="preserve">• For more information on Career Waypoints, talk to your command career counselor or </w:t>
      </w:r>
      <w:r w:rsidRPr="008E3D2F">
        <w:rPr>
          <w:rFonts w:ascii="Times New Roman" w:hAnsi="Times New Roman" w:cs="Times New Roman"/>
          <w:b/>
          <w:bCs/>
          <w:sz w:val="18"/>
          <w:szCs w:val="18"/>
        </w:rPr>
        <w:t xml:space="preserve">visit http://www.npc.navy.mil </w:t>
      </w:r>
      <w:r w:rsidRPr="008E3D2F">
        <w:rPr>
          <w:rFonts w:ascii="Times New Roman" w:hAnsi="Times New Roman" w:cs="Times New Roman"/>
          <w:sz w:val="18"/>
          <w:szCs w:val="18"/>
        </w:rPr>
        <w:t xml:space="preserve">and click the Career Waypoints link on the left side of the page </w:t>
      </w:r>
    </w:p>
    <w:p w:rsidR="008E3D2F" w:rsidRPr="008E3D2F" w:rsidRDefault="008E3D2F" w:rsidP="008E3D2F">
      <w:pPr>
        <w:pStyle w:val="Default"/>
        <w:rPr>
          <w:rFonts w:ascii="Times New Roman" w:hAnsi="Times New Roman" w:cs="Times New Roman"/>
          <w:sz w:val="18"/>
          <w:szCs w:val="18"/>
        </w:rPr>
      </w:pPr>
      <w:r w:rsidRPr="008E3D2F">
        <w:rPr>
          <w:rFonts w:ascii="Times New Roman" w:hAnsi="Times New Roman" w:cs="Times New Roman"/>
          <w:sz w:val="18"/>
          <w:szCs w:val="18"/>
        </w:rPr>
        <w:t xml:space="preserve">• Email the CWAY Support desk at career_waypoints@navy.mil </w:t>
      </w:r>
    </w:p>
    <w:p w:rsidR="008E3D2F" w:rsidRDefault="008E3D2F" w:rsidP="008E3D2F">
      <w:pPr>
        <w:pStyle w:val="Default"/>
        <w:rPr>
          <w:rFonts w:ascii="Times New Roman" w:hAnsi="Times New Roman" w:cs="Times New Roman"/>
          <w:b/>
          <w:bCs/>
          <w:sz w:val="18"/>
          <w:szCs w:val="18"/>
        </w:rPr>
      </w:pPr>
    </w:p>
    <w:p w:rsidR="008E3D2F" w:rsidRPr="008E3D2F" w:rsidRDefault="008E3D2F" w:rsidP="008E3D2F">
      <w:pPr>
        <w:pStyle w:val="Default"/>
        <w:rPr>
          <w:rFonts w:ascii="Times New Roman" w:hAnsi="Times New Roman" w:cs="Times New Roman"/>
          <w:sz w:val="18"/>
          <w:szCs w:val="18"/>
        </w:rPr>
      </w:pPr>
      <w:r w:rsidRPr="008E3D2F">
        <w:rPr>
          <w:rFonts w:ascii="Times New Roman" w:hAnsi="Times New Roman" w:cs="Times New Roman"/>
          <w:b/>
          <w:bCs/>
          <w:sz w:val="18"/>
          <w:szCs w:val="18"/>
        </w:rPr>
        <w:t xml:space="preserve">Active Component and Full-Time Support Modules </w:t>
      </w:r>
    </w:p>
    <w:p w:rsidR="008E3D2F" w:rsidRPr="008E3D2F" w:rsidRDefault="008E3D2F" w:rsidP="008E3D2F">
      <w:pPr>
        <w:pStyle w:val="Default"/>
        <w:rPr>
          <w:rFonts w:ascii="Times New Roman" w:hAnsi="Times New Roman" w:cs="Times New Roman"/>
          <w:sz w:val="18"/>
          <w:szCs w:val="18"/>
        </w:rPr>
      </w:pPr>
      <w:r w:rsidRPr="008E3D2F">
        <w:rPr>
          <w:rFonts w:ascii="Times New Roman" w:hAnsi="Times New Roman" w:cs="Times New Roman"/>
          <w:b/>
          <w:bCs/>
          <w:sz w:val="18"/>
          <w:szCs w:val="18"/>
        </w:rPr>
        <w:t xml:space="preserve">PACT Designation Module </w:t>
      </w:r>
    </w:p>
    <w:p w:rsidR="006A1FC9" w:rsidRDefault="008E3D2F" w:rsidP="008E3D2F">
      <w:pPr>
        <w:rPr>
          <w:rFonts w:ascii="Times New Roman" w:hAnsi="Times New Roman" w:cs="Times New Roman"/>
          <w:sz w:val="18"/>
          <w:szCs w:val="18"/>
        </w:rPr>
      </w:pPr>
      <w:r w:rsidRPr="008E3D2F">
        <w:rPr>
          <w:rFonts w:ascii="Times New Roman" w:hAnsi="Times New Roman" w:cs="Times New Roman"/>
          <w:sz w:val="18"/>
          <w:szCs w:val="18"/>
        </w:rPr>
        <w:t>This module auto generates partially populated applications for Professional Apprenticeship Career Tracks (PACT) Sailors who are eligible for a rating designation via the Navy Wide Advancement Exam (NWAE), class A-school, through a direct rating entry designation (RED), or through an apprenticeship change. To request a rating entry, there must be an available rating quota and the Sailor must possess the necessary qualifications.</w:t>
      </w:r>
    </w:p>
    <w:p w:rsidR="008E3D2F" w:rsidRDefault="008E3D2F" w:rsidP="008E3D2F">
      <w:pPr>
        <w:rPr>
          <w:rFonts w:ascii="Times New Roman" w:hAnsi="Times New Roman" w:cs="Times New Roman"/>
          <w:sz w:val="18"/>
          <w:szCs w:val="18"/>
        </w:rPr>
      </w:pPr>
    </w:p>
    <w:p w:rsidR="008E3D2F" w:rsidRDefault="008E3D2F" w:rsidP="008E3D2F">
      <w:pPr>
        <w:rPr>
          <w:rFonts w:ascii="Times New Roman" w:hAnsi="Times New Roman" w:cs="Times New Roman"/>
          <w:sz w:val="18"/>
          <w:szCs w:val="18"/>
        </w:rPr>
      </w:pPr>
    </w:p>
    <w:p w:rsidR="008E3D2F" w:rsidRDefault="008E3D2F" w:rsidP="008E3D2F">
      <w:pPr>
        <w:rPr>
          <w:rFonts w:ascii="Times New Roman" w:hAnsi="Times New Roman" w:cs="Times New Roman"/>
          <w:sz w:val="18"/>
          <w:szCs w:val="18"/>
        </w:rPr>
      </w:pPr>
    </w:p>
    <w:p w:rsidR="008E3D2F" w:rsidRDefault="008E3D2F" w:rsidP="008E3D2F">
      <w:pPr>
        <w:rPr>
          <w:rFonts w:ascii="Times New Roman" w:hAnsi="Times New Roman" w:cs="Times New Roman"/>
          <w:sz w:val="18"/>
          <w:szCs w:val="18"/>
        </w:rPr>
      </w:pPr>
    </w:p>
    <w:p w:rsidR="008E3D2F" w:rsidRDefault="008E3D2F" w:rsidP="008E3D2F">
      <w:pPr>
        <w:rPr>
          <w:rFonts w:ascii="Times New Roman" w:hAnsi="Times New Roman" w:cs="Times New Roman"/>
          <w:sz w:val="18"/>
          <w:szCs w:val="18"/>
        </w:rPr>
      </w:pPr>
    </w:p>
    <w:p w:rsidR="008E3D2F" w:rsidRDefault="008E3D2F" w:rsidP="008E3D2F">
      <w:pPr>
        <w:pStyle w:val="Default"/>
        <w:rPr>
          <w:rFonts w:ascii="Times New Roman" w:hAnsi="Times New Roman" w:cs="Times New Roman"/>
          <w:b/>
          <w:bCs/>
          <w:sz w:val="18"/>
          <w:szCs w:val="18"/>
        </w:rPr>
      </w:pPr>
    </w:p>
    <w:p w:rsidR="008E3D2F" w:rsidRPr="008E3D2F" w:rsidRDefault="008E3D2F" w:rsidP="008E3D2F">
      <w:pPr>
        <w:pStyle w:val="Default"/>
        <w:rPr>
          <w:rFonts w:ascii="Times New Roman" w:hAnsi="Times New Roman" w:cs="Times New Roman"/>
          <w:sz w:val="18"/>
          <w:szCs w:val="18"/>
        </w:rPr>
      </w:pPr>
      <w:r w:rsidRPr="008E3D2F">
        <w:rPr>
          <w:rFonts w:ascii="Times New Roman" w:hAnsi="Times New Roman" w:cs="Times New Roman"/>
          <w:b/>
          <w:bCs/>
          <w:sz w:val="18"/>
          <w:szCs w:val="18"/>
        </w:rPr>
        <w:t xml:space="preserve">Reenlistment Module </w:t>
      </w:r>
    </w:p>
    <w:p w:rsidR="008E3D2F" w:rsidRPr="008E3D2F" w:rsidRDefault="008E3D2F" w:rsidP="008E3D2F">
      <w:pPr>
        <w:pStyle w:val="Default"/>
        <w:rPr>
          <w:rFonts w:ascii="Times New Roman" w:hAnsi="Times New Roman" w:cs="Times New Roman"/>
          <w:sz w:val="18"/>
          <w:szCs w:val="18"/>
        </w:rPr>
      </w:pPr>
      <w:r w:rsidRPr="008E3D2F">
        <w:rPr>
          <w:rFonts w:ascii="Times New Roman" w:hAnsi="Times New Roman" w:cs="Times New Roman"/>
          <w:sz w:val="18"/>
          <w:szCs w:val="18"/>
        </w:rPr>
        <w:t xml:space="preserve">The Reenlistment Module is applicable all active duty and full-time support Sailors, in paygrades E3 to E6, with 14 years or less of active service between their active duty service date (ADSD) and their current expiration of active obligated service (SEAOS). Sailors may request reenlistment in their current rating, or may request conversion for ratings they qualify for depending on availability. </w:t>
      </w:r>
    </w:p>
    <w:p w:rsidR="008E3D2F" w:rsidRPr="008E3D2F" w:rsidRDefault="008E3D2F" w:rsidP="008E3D2F">
      <w:pPr>
        <w:pStyle w:val="Default"/>
        <w:rPr>
          <w:rFonts w:ascii="Times New Roman" w:hAnsi="Times New Roman" w:cs="Times New Roman"/>
          <w:sz w:val="18"/>
          <w:szCs w:val="18"/>
        </w:rPr>
      </w:pPr>
      <w:r w:rsidRPr="008E3D2F">
        <w:rPr>
          <w:rFonts w:ascii="Times New Roman" w:hAnsi="Times New Roman" w:cs="Times New Roman"/>
          <w:sz w:val="18"/>
          <w:szCs w:val="18"/>
        </w:rPr>
        <w:t xml:space="preserve">The CWAY reenlistment module automatically generates all mandatory reenlistment application for Sailors who are between 13 and 15 months away from their projected rotation date (PRD), that have less than 24 months between PRD and SEAOS or Sailors who are 16 to nine months prior to SEAOS. </w:t>
      </w:r>
    </w:p>
    <w:p w:rsidR="008E3D2F" w:rsidRDefault="008E3D2F" w:rsidP="008E3D2F">
      <w:pPr>
        <w:pStyle w:val="Default"/>
        <w:rPr>
          <w:rFonts w:ascii="Times New Roman" w:hAnsi="Times New Roman" w:cs="Times New Roman"/>
          <w:b/>
          <w:bCs/>
          <w:sz w:val="18"/>
          <w:szCs w:val="18"/>
        </w:rPr>
      </w:pPr>
    </w:p>
    <w:p w:rsidR="008E3D2F" w:rsidRPr="008E3D2F" w:rsidRDefault="008E3D2F" w:rsidP="008E3D2F">
      <w:pPr>
        <w:pStyle w:val="Default"/>
        <w:rPr>
          <w:rFonts w:ascii="Times New Roman" w:hAnsi="Times New Roman" w:cs="Times New Roman"/>
          <w:sz w:val="18"/>
          <w:szCs w:val="18"/>
        </w:rPr>
      </w:pPr>
      <w:r w:rsidRPr="008E3D2F">
        <w:rPr>
          <w:rFonts w:ascii="Times New Roman" w:hAnsi="Times New Roman" w:cs="Times New Roman"/>
          <w:b/>
          <w:bCs/>
          <w:sz w:val="18"/>
          <w:szCs w:val="18"/>
        </w:rPr>
        <w:t xml:space="preserve">Selective Reserves/Reserve Component Sailors Modules </w:t>
      </w:r>
    </w:p>
    <w:p w:rsidR="008E3D2F" w:rsidRPr="008E3D2F" w:rsidRDefault="008E3D2F" w:rsidP="008E3D2F">
      <w:pPr>
        <w:pStyle w:val="Default"/>
        <w:rPr>
          <w:rFonts w:ascii="Times New Roman" w:hAnsi="Times New Roman" w:cs="Times New Roman"/>
          <w:sz w:val="18"/>
          <w:szCs w:val="18"/>
        </w:rPr>
      </w:pPr>
      <w:r w:rsidRPr="008E3D2F">
        <w:rPr>
          <w:rFonts w:ascii="Times New Roman" w:hAnsi="Times New Roman" w:cs="Times New Roman"/>
          <w:b/>
          <w:bCs/>
          <w:sz w:val="18"/>
          <w:szCs w:val="18"/>
        </w:rPr>
        <w:t xml:space="preserve">Conversion Module </w:t>
      </w:r>
    </w:p>
    <w:p w:rsidR="008E3D2F" w:rsidRPr="008E3D2F" w:rsidRDefault="008E3D2F" w:rsidP="008E3D2F">
      <w:pPr>
        <w:pStyle w:val="Default"/>
        <w:rPr>
          <w:rFonts w:ascii="Times New Roman" w:hAnsi="Times New Roman" w:cs="Times New Roman"/>
          <w:sz w:val="18"/>
          <w:szCs w:val="18"/>
        </w:rPr>
      </w:pPr>
      <w:r w:rsidRPr="008E3D2F">
        <w:rPr>
          <w:rFonts w:ascii="Times New Roman" w:hAnsi="Times New Roman" w:cs="Times New Roman"/>
          <w:sz w:val="18"/>
          <w:szCs w:val="18"/>
        </w:rPr>
        <w:t xml:space="preserve">Selected Reserve (SELRES) and Reserve Component (RC) Sailors who desire a lateral rating conversion can now apply through this module. This process also supports forced conversion and rating entry for non-designated Sailors. </w:t>
      </w:r>
    </w:p>
    <w:p w:rsidR="008E3D2F" w:rsidRDefault="008E3D2F" w:rsidP="008E3D2F">
      <w:pPr>
        <w:pStyle w:val="Default"/>
        <w:rPr>
          <w:rFonts w:ascii="Times New Roman" w:hAnsi="Times New Roman" w:cs="Times New Roman"/>
          <w:b/>
          <w:bCs/>
          <w:sz w:val="18"/>
          <w:szCs w:val="18"/>
        </w:rPr>
      </w:pPr>
    </w:p>
    <w:p w:rsidR="008E3D2F" w:rsidRPr="008E3D2F" w:rsidRDefault="008E3D2F" w:rsidP="008E3D2F">
      <w:pPr>
        <w:pStyle w:val="Default"/>
        <w:rPr>
          <w:rFonts w:ascii="Times New Roman" w:hAnsi="Times New Roman" w:cs="Times New Roman"/>
          <w:sz w:val="18"/>
          <w:szCs w:val="18"/>
        </w:rPr>
      </w:pPr>
      <w:r w:rsidRPr="008E3D2F">
        <w:rPr>
          <w:rFonts w:ascii="Times New Roman" w:hAnsi="Times New Roman" w:cs="Times New Roman"/>
          <w:b/>
          <w:bCs/>
          <w:sz w:val="18"/>
          <w:szCs w:val="18"/>
        </w:rPr>
        <w:t xml:space="preserve">Transition Module </w:t>
      </w:r>
    </w:p>
    <w:p w:rsidR="008E3D2F" w:rsidRPr="008E3D2F" w:rsidRDefault="008E3D2F" w:rsidP="008E3D2F">
      <w:pPr>
        <w:pStyle w:val="Default"/>
        <w:rPr>
          <w:rFonts w:ascii="Times New Roman" w:hAnsi="Times New Roman" w:cs="Times New Roman"/>
          <w:sz w:val="18"/>
          <w:szCs w:val="18"/>
        </w:rPr>
      </w:pPr>
      <w:r w:rsidRPr="008E3D2F">
        <w:rPr>
          <w:rFonts w:ascii="Times New Roman" w:hAnsi="Times New Roman" w:cs="Times New Roman"/>
          <w:sz w:val="18"/>
          <w:szCs w:val="18"/>
        </w:rPr>
        <w:t xml:space="preserve">Requests to transition between the RC and Active Component (AC) or FTS programs are now incorporated into C-WAY. Additionally, SELRES and Voluntary Training Unit (VTU) Sailors can also leverage C-WAY to apply to stay in-rate or convert into ratings with available AC and FTS quotas, provided they meet program requirements. </w:t>
      </w:r>
    </w:p>
    <w:p w:rsidR="008E3D2F" w:rsidRDefault="008E3D2F" w:rsidP="008E3D2F">
      <w:pPr>
        <w:pStyle w:val="Default"/>
        <w:rPr>
          <w:rFonts w:ascii="Times New Roman" w:hAnsi="Times New Roman" w:cs="Times New Roman"/>
          <w:b/>
          <w:bCs/>
          <w:sz w:val="18"/>
          <w:szCs w:val="18"/>
        </w:rPr>
      </w:pPr>
    </w:p>
    <w:p w:rsidR="008E3D2F" w:rsidRPr="008E3D2F" w:rsidRDefault="008E3D2F" w:rsidP="008E3D2F">
      <w:pPr>
        <w:pStyle w:val="Default"/>
        <w:rPr>
          <w:rFonts w:ascii="Times New Roman" w:hAnsi="Times New Roman" w:cs="Times New Roman"/>
          <w:sz w:val="18"/>
          <w:szCs w:val="18"/>
        </w:rPr>
      </w:pPr>
      <w:r w:rsidRPr="008E3D2F">
        <w:rPr>
          <w:rFonts w:ascii="Times New Roman" w:hAnsi="Times New Roman" w:cs="Times New Roman"/>
          <w:b/>
          <w:bCs/>
          <w:sz w:val="18"/>
          <w:szCs w:val="18"/>
        </w:rPr>
        <w:t xml:space="preserve">Other C-WAY Modules </w:t>
      </w:r>
    </w:p>
    <w:p w:rsidR="008E3D2F" w:rsidRPr="008E3D2F" w:rsidRDefault="008E3D2F" w:rsidP="008E3D2F">
      <w:pPr>
        <w:pStyle w:val="Default"/>
        <w:rPr>
          <w:rFonts w:ascii="Times New Roman" w:hAnsi="Times New Roman" w:cs="Times New Roman"/>
          <w:sz w:val="18"/>
          <w:szCs w:val="18"/>
        </w:rPr>
      </w:pPr>
      <w:r w:rsidRPr="008E3D2F">
        <w:rPr>
          <w:rFonts w:ascii="Times New Roman" w:hAnsi="Times New Roman" w:cs="Times New Roman"/>
          <w:b/>
          <w:bCs/>
          <w:sz w:val="18"/>
          <w:szCs w:val="18"/>
        </w:rPr>
        <w:t xml:space="preserve">Job Opportunities in the Navy </w:t>
      </w:r>
    </w:p>
    <w:p w:rsidR="008E3D2F" w:rsidRPr="008E3D2F" w:rsidRDefault="008E3D2F" w:rsidP="008E3D2F">
      <w:pPr>
        <w:pStyle w:val="Default"/>
        <w:rPr>
          <w:rFonts w:ascii="Times New Roman" w:hAnsi="Times New Roman" w:cs="Times New Roman"/>
          <w:sz w:val="18"/>
          <w:szCs w:val="18"/>
        </w:rPr>
      </w:pPr>
      <w:r w:rsidRPr="008E3D2F">
        <w:rPr>
          <w:rFonts w:ascii="Times New Roman" w:hAnsi="Times New Roman" w:cs="Times New Roman"/>
          <w:sz w:val="18"/>
          <w:szCs w:val="18"/>
        </w:rPr>
        <w:t xml:space="preserve">Job Opportunities in the Navy (JOIN) is a job interest assessment tool that supports recruits and Sailors making rating entry and rating conversation decisions. The tool leverages an association between ratings and the three rating characteristics to match the Sailors aptitude and interest to make rating recommendations. These characteristics are: </w:t>
      </w:r>
    </w:p>
    <w:p w:rsidR="008E3D2F" w:rsidRPr="008E3D2F" w:rsidRDefault="008E3D2F" w:rsidP="008E3D2F">
      <w:pPr>
        <w:pStyle w:val="Default"/>
        <w:spacing w:after="91"/>
        <w:rPr>
          <w:rFonts w:ascii="Times New Roman" w:hAnsi="Times New Roman" w:cs="Times New Roman"/>
          <w:sz w:val="18"/>
          <w:szCs w:val="18"/>
        </w:rPr>
      </w:pPr>
      <w:r w:rsidRPr="008E3D2F">
        <w:rPr>
          <w:rFonts w:ascii="Times New Roman" w:hAnsi="Times New Roman" w:cs="Times New Roman"/>
          <w:sz w:val="18"/>
          <w:szCs w:val="18"/>
        </w:rPr>
        <w:t xml:space="preserve"> Community (e.g. Submarine, Surface Aviation, Special Operations) </w:t>
      </w:r>
    </w:p>
    <w:p w:rsidR="008E3D2F" w:rsidRPr="008E3D2F" w:rsidRDefault="008E3D2F" w:rsidP="008E3D2F">
      <w:pPr>
        <w:pStyle w:val="Default"/>
        <w:spacing w:after="91"/>
        <w:rPr>
          <w:rFonts w:ascii="Times New Roman" w:hAnsi="Times New Roman" w:cs="Times New Roman"/>
          <w:sz w:val="18"/>
          <w:szCs w:val="18"/>
        </w:rPr>
      </w:pPr>
      <w:r w:rsidRPr="008E3D2F">
        <w:rPr>
          <w:rFonts w:ascii="Times New Roman" w:hAnsi="Times New Roman" w:cs="Times New Roman"/>
          <w:sz w:val="18"/>
          <w:szCs w:val="18"/>
        </w:rPr>
        <w:t xml:space="preserve"> Environment/Work Style (e.g. indoor/outdoor, office vs industrial, mental/physical </w:t>
      </w:r>
    </w:p>
    <w:p w:rsidR="008E3D2F" w:rsidRPr="008E3D2F" w:rsidRDefault="008E3D2F" w:rsidP="008E3D2F">
      <w:pPr>
        <w:pStyle w:val="Default"/>
        <w:rPr>
          <w:rFonts w:ascii="Times New Roman" w:hAnsi="Times New Roman" w:cs="Times New Roman"/>
          <w:sz w:val="18"/>
          <w:szCs w:val="18"/>
        </w:rPr>
      </w:pPr>
      <w:r w:rsidRPr="008E3D2F">
        <w:rPr>
          <w:rFonts w:ascii="Times New Roman" w:hAnsi="Times New Roman" w:cs="Times New Roman"/>
          <w:sz w:val="18"/>
          <w:szCs w:val="18"/>
        </w:rPr>
        <w:t xml:space="preserve"> Work Activities (e.g. Repair-Electronic, Maintain-Electronic, Repair-Mechanical) </w:t>
      </w:r>
    </w:p>
    <w:p w:rsidR="008E3D2F" w:rsidRPr="008E3D2F" w:rsidRDefault="008E3D2F" w:rsidP="008E3D2F">
      <w:pPr>
        <w:pStyle w:val="Default"/>
        <w:rPr>
          <w:rFonts w:ascii="Times New Roman" w:hAnsi="Times New Roman" w:cs="Times New Roman"/>
          <w:sz w:val="18"/>
          <w:szCs w:val="18"/>
        </w:rPr>
      </w:pPr>
    </w:p>
    <w:p w:rsidR="008E3D2F" w:rsidRPr="008E3D2F" w:rsidRDefault="008E3D2F" w:rsidP="008E3D2F">
      <w:pPr>
        <w:pStyle w:val="Default"/>
        <w:rPr>
          <w:rFonts w:ascii="Times New Roman" w:hAnsi="Times New Roman" w:cs="Times New Roman"/>
          <w:sz w:val="18"/>
          <w:szCs w:val="18"/>
        </w:rPr>
      </w:pPr>
      <w:r w:rsidRPr="008E3D2F">
        <w:rPr>
          <w:rFonts w:ascii="Times New Roman" w:hAnsi="Times New Roman" w:cs="Times New Roman"/>
          <w:b/>
          <w:bCs/>
          <w:sz w:val="18"/>
          <w:szCs w:val="18"/>
        </w:rPr>
        <w:t xml:space="preserve">Career Exploration Module </w:t>
      </w:r>
    </w:p>
    <w:p w:rsidR="008E3D2F" w:rsidRPr="008E3D2F" w:rsidRDefault="008E3D2F" w:rsidP="008E3D2F">
      <w:pPr>
        <w:rPr>
          <w:rFonts w:ascii="Times New Roman" w:hAnsi="Times New Roman" w:cs="Times New Roman"/>
          <w:sz w:val="18"/>
          <w:szCs w:val="18"/>
        </w:rPr>
      </w:pPr>
      <w:r w:rsidRPr="008E3D2F">
        <w:rPr>
          <w:rFonts w:ascii="Times New Roman" w:hAnsi="Times New Roman" w:cs="Times New Roman"/>
          <w:sz w:val="18"/>
          <w:szCs w:val="18"/>
        </w:rPr>
        <w:t>The Career Exploration Module (CEM) provide Sailors a web-based view into how their qualifications match the different Navy jobs. It also provides Sailors with an explanation for the jobs they do not qualify for based on mental (ASVAB), medical or moral categories. The CEM module presents Sailors with a what-if analysis in which they can use to improve qualification parameters for particular rates they are interested in. The CEM module also provides Sailors with a roadmap for each job they qualified for.</w:t>
      </w:r>
    </w:p>
    <w:sectPr w:rsidR="008E3D2F" w:rsidRPr="008E3D2F" w:rsidSect="008E3D2F">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D2F"/>
    <w:rsid w:val="006A1FC9"/>
    <w:rsid w:val="008E3D2F"/>
    <w:rsid w:val="00B63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D89311-1218-426E-BDE2-90B1F139E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3D2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3285810FDEF0D4F8792F2F41177A680" ma:contentTypeVersion="2" ma:contentTypeDescription="Create a new document." ma:contentTypeScope="" ma:versionID="7c381afa9eafc63ecbcf30dda262bc62">
  <xsd:schema xmlns:xsd="http://www.w3.org/2001/XMLSchema" xmlns:xs="http://www.w3.org/2001/XMLSchema" xmlns:p="http://schemas.microsoft.com/office/2006/metadata/properties" xmlns:ns1="http://schemas.microsoft.com/sharepoint/v3" xmlns:ns2="10f1aa0a-179b-49cb-8a72-3a924897e106" targetNamespace="http://schemas.microsoft.com/office/2006/metadata/properties" ma:root="true" ma:fieldsID="caf4e9299edb4fa8ee2d743c116403eb" ns1:_="" ns2:_="">
    <xsd:import namespace="http://schemas.microsoft.com/sharepoint/v3"/>
    <xsd:import namespace="10f1aa0a-179b-49cb-8a72-3a924897e10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1aa0a-179b-49cb-8a72-3a924897e10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9E2CF5-A5B9-423A-8AF5-D21360034878}">
  <ds:schemaRefs>
    <ds:schemaRef ds:uri="http://schemas.microsoft.com/sharepoint/events"/>
  </ds:schemaRefs>
</ds:datastoreItem>
</file>

<file path=customXml/itemProps2.xml><?xml version="1.0" encoding="utf-8"?>
<ds:datastoreItem xmlns:ds="http://schemas.openxmlformats.org/officeDocument/2006/customXml" ds:itemID="{36E1EAC8-DC26-4BF9-BAAD-098ED225D652}">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10f1aa0a-179b-49cb-8a72-3a924897e106"/>
    <ds:schemaRef ds:uri="http://www.w3.org/XML/1998/namespace"/>
  </ds:schemaRefs>
</ds:datastoreItem>
</file>

<file path=customXml/itemProps3.xml><?xml version="1.0" encoding="utf-8"?>
<ds:datastoreItem xmlns:ds="http://schemas.openxmlformats.org/officeDocument/2006/customXml" ds:itemID="{BC07FEA3-C22E-4567-8F9F-814971F55080}">
  <ds:schemaRefs>
    <ds:schemaRef ds:uri="http://schemas.microsoft.com/sharepoint/v3/contenttype/forms"/>
  </ds:schemaRefs>
</ds:datastoreItem>
</file>

<file path=customXml/itemProps4.xml><?xml version="1.0" encoding="utf-8"?>
<ds:datastoreItem xmlns:ds="http://schemas.openxmlformats.org/officeDocument/2006/customXml" ds:itemID="{13AAF4C0-3255-4EB7-8068-7CA006E40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f1aa0a-179b-49cb-8a72-3a924897e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707</Words>
  <Characters>4033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Devore, Everett M NC2 NMCB 4, HQ</dc:creator>
  <cp:keywords/>
  <dc:description/>
  <cp:lastModifiedBy>Devore, Everett Roy II PO1 USN COMNAVPERSCOM MIL TN (USA)</cp:lastModifiedBy>
  <cp:revision>2</cp:revision>
  <dcterms:created xsi:type="dcterms:W3CDTF">2021-02-10T14:43:00Z</dcterms:created>
  <dcterms:modified xsi:type="dcterms:W3CDTF">2021-02-10T14:43:00Z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0x01010083285810FDEF0D4F8792F2F41177A680</vt:lpwstr>
  </property>
  <property fmtid="{D5CDD505-2E9C-101B-9397-08002B2CF9AE}" pid="3" name="Order">
    <vt:r8>93000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